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40D2" w:rsidRDefault="00C940D2" w:rsidP="00783240">
      <w:pPr>
        <w:jc w:val="center"/>
        <w:rPr>
          <w:rFonts w:ascii="Times New Roman" w:hAnsi="Times New Roman" w:cs="Times New Roman"/>
          <w:sz w:val="24"/>
          <w:szCs w:val="24"/>
        </w:rPr>
      </w:pPr>
      <w:bookmarkStart w:id="0" w:name="_GoBack"/>
      <w:bookmarkEnd w:id="0"/>
    </w:p>
    <w:p w:rsidR="00C940D2" w:rsidRDefault="00C940D2" w:rsidP="00783240">
      <w:pPr>
        <w:jc w:val="center"/>
        <w:rPr>
          <w:rFonts w:ascii="Times New Roman" w:hAnsi="Times New Roman" w:cs="Times New Roman"/>
          <w:sz w:val="24"/>
          <w:szCs w:val="24"/>
        </w:rPr>
      </w:pPr>
    </w:p>
    <w:p w:rsidR="00C940D2" w:rsidRDefault="00C940D2" w:rsidP="00783240">
      <w:pPr>
        <w:jc w:val="center"/>
        <w:rPr>
          <w:rFonts w:ascii="Times New Roman" w:hAnsi="Times New Roman" w:cs="Times New Roman"/>
          <w:sz w:val="24"/>
          <w:szCs w:val="24"/>
        </w:rPr>
      </w:pPr>
    </w:p>
    <w:p w:rsidR="00C940D2" w:rsidRDefault="00C940D2" w:rsidP="00783240">
      <w:pPr>
        <w:jc w:val="center"/>
        <w:rPr>
          <w:rFonts w:ascii="Times New Roman" w:hAnsi="Times New Roman" w:cs="Times New Roman"/>
          <w:sz w:val="24"/>
          <w:szCs w:val="24"/>
        </w:rPr>
      </w:pPr>
    </w:p>
    <w:p w:rsidR="00C940D2" w:rsidRDefault="00C940D2" w:rsidP="00783240">
      <w:pPr>
        <w:jc w:val="center"/>
        <w:rPr>
          <w:rFonts w:ascii="Times New Roman" w:hAnsi="Times New Roman" w:cs="Times New Roman"/>
          <w:sz w:val="24"/>
          <w:szCs w:val="24"/>
        </w:rPr>
      </w:pPr>
    </w:p>
    <w:p w:rsidR="00C940D2" w:rsidRDefault="00C940D2" w:rsidP="00783240">
      <w:pPr>
        <w:jc w:val="center"/>
        <w:rPr>
          <w:rFonts w:ascii="Times New Roman" w:hAnsi="Times New Roman" w:cs="Times New Roman"/>
          <w:sz w:val="24"/>
          <w:szCs w:val="24"/>
        </w:rPr>
      </w:pPr>
    </w:p>
    <w:p w:rsidR="00C940D2" w:rsidRDefault="00C940D2" w:rsidP="00783240">
      <w:pPr>
        <w:jc w:val="center"/>
        <w:rPr>
          <w:rFonts w:ascii="Times New Roman" w:hAnsi="Times New Roman" w:cs="Times New Roman"/>
          <w:sz w:val="24"/>
          <w:szCs w:val="24"/>
        </w:rPr>
      </w:pPr>
    </w:p>
    <w:p w:rsidR="00C940D2" w:rsidRDefault="00C940D2" w:rsidP="00783240">
      <w:pPr>
        <w:jc w:val="center"/>
        <w:rPr>
          <w:rFonts w:ascii="Times New Roman" w:hAnsi="Times New Roman" w:cs="Times New Roman"/>
          <w:sz w:val="24"/>
          <w:szCs w:val="24"/>
        </w:rPr>
      </w:pPr>
    </w:p>
    <w:p w:rsidR="00C940D2" w:rsidRDefault="00C940D2" w:rsidP="00783240">
      <w:pPr>
        <w:jc w:val="center"/>
        <w:rPr>
          <w:rFonts w:ascii="Times New Roman" w:hAnsi="Times New Roman" w:cs="Times New Roman"/>
          <w:sz w:val="24"/>
          <w:szCs w:val="24"/>
        </w:rPr>
      </w:pPr>
    </w:p>
    <w:p w:rsidR="00C940D2" w:rsidRDefault="00C940D2" w:rsidP="00783240">
      <w:pPr>
        <w:jc w:val="center"/>
        <w:rPr>
          <w:rFonts w:ascii="Times New Roman" w:hAnsi="Times New Roman" w:cs="Times New Roman"/>
          <w:sz w:val="24"/>
          <w:szCs w:val="24"/>
        </w:rPr>
      </w:pPr>
    </w:p>
    <w:p w:rsidR="00E2450A" w:rsidRDefault="00E2450A" w:rsidP="00783240">
      <w:pPr>
        <w:jc w:val="center"/>
        <w:rPr>
          <w:rFonts w:ascii="Times New Roman" w:hAnsi="Times New Roman" w:cs="Times New Roman"/>
          <w:sz w:val="24"/>
          <w:szCs w:val="24"/>
        </w:rPr>
      </w:pPr>
      <w:r w:rsidRPr="00E2450A">
        <w:rPr>
          <w:rFonts w:ascii="Times New Roman" w:hAnsi="Times New Roman" w:cs="Times New Roman"/>
          <w:sz w:val="24"/>
          <w:szCs w:val="24"/>
        </w:rPr>
        <w:t>Magazine on Disability.</w:t>
      </w:r>
    </w:p>
    <w:p w:rsidR="00783240" w:rsidRDefault="00783240" w:rsidP="00783240">
      <w:pPr>
        <w:jc w:val="center"/>
        <w:rPr>
          <w:rFonts w:ascii="Times New Roman" w:hAnsi="Times New Roman" w:cs="Times New Roman"/>
          <w:sz w:val="24"/>
          <w:szCs w:val="24"/>
        </w:rPr>
      </w:pPr>
      <w:r>
        <w:rPr>
          <w:rFonts w:ascii="Times New Roman" w:hAnsi="Times New Roman" w:cs="Times New Roman"/>
          <w:sz w:val="24"/>
          <w:szCs w:val="24"/>
        </w:rPr>
        <w:t>Name.</w:t>
      </w:r>
    </w:p>
    <w:p w:rsidR="00783240" w:rsidRDefault="00783240" w:rsidP="00783240">
      <w:pPr>
        <w:jc w:val="center"/>
        <w:rPr>
          <w:rFonts w:ascii="Times New Roman" w:hAnsi="Times New Roman" w:cs="Times New Roman"/>
          <w:sz w:val="24"/>
          <w:szCs w:val="24"/>
        </w:rPr>
      </w:pPr>
      <w:r>
        <w:rPr>
          <w:rFonts w:ascii="Times New Roman" w:hAnsi="Times New Roman" w:cs="Times New Roman"/>
          <w:sz w:val="24"/>
          <w:szCs w:val="24"/>
        </w:rPr>
        <w:t>Institution.</w:t>
      </w:r>
    </w:p>
    <w:p w:rsidR="00783240" w:rsidRDefault="00783240" w:rsidP="00783240">
      <w:pPr>
        <w:jc w:val="center"/>
        <w:rPr>
          <w:rFonts w:ascii="Times New Roman" w:hAnsi="Times New Roman" w:cs="Times New Roman"/>
          <w:sz w:val="24"/>
          <w:szCs w:val="24"/>
        </w:rPr>
      </w:pPr>
      <w:r>
        <w:rPr>
          <w:rFonts w:ascii="Times New Roman" w:hAnsi="Times New Roman" w:cs="Times New Roman"/>
          <w:sz w:val="24"/>
          <w:szCs w:val="24"/>
        </w:rPr>
        <w:t>Date.</w:t>
      </w:r>
    </w:p>
    <w:p w:rsidR="00C940D2" w:rsidRDefault="00C940D2" w:rsidP="00783240">
      <w:pPr>
        <w:jc w:val="center"/>
        <w:rPr>
          <w:rFonts w:ascii="Times New Roman" w:hAnsi="Times New Roman" w:cs="Times New Roman"/>
          <w:sz w:val="24"/>
          <w:szCs w:val="24"/>
        </w:rPr>
      </w:pPr>
    </w:p>
    <w:p w:rsidR="00C940D2" w:rsidRDefault="00C940D2" w:rsidP="00783240">
      <w:pPr>
        <w:jc w:val="center"/>
        <w:rPr>
          <w:rFonts w:ascii="Times New Roman" w:hAnsi="Times New Roman" w:cs="Times New Roman"/>
          <w:sz w:val="24"/>
          <w:szCs w:val="24"/>
        </w:rPr>
      </w:pPr>
    </w:p>
    <w:p w:rsidR="00C940D2" w:rsidRDefault="00C940D2" w:rsidP="00783240">
      <w:pPr>
        <w:jc w:val="center"/>
        <w:rPr>
          <w:rFonts w:ascii="Times New Roman" w:hAnsi="Times New Roman" w:cs="Times New Roman"/>
          <w:sz w:val="24"/>
          <w:szCs w:val="24"/>
        </w:rPr>
      </w:pPr>
    </w:p>
    <w:p w:rsidR="00C940D2" w:rsidRDefault="00C940D2" w:rsidP="00783240">
      <w:pPr>
        <w:jc w:val="center"/>
        <w:rPr>
          <w:rFonts w:ascii="Times New Roman" w:hAnsi="Times New Roman" w:cs="Times New Roman"/>
          <w:sz w:val="24"/>
          <w:szCs w:val="24"/>
        </w:rPr>
      </w:pPr>
    </w:p>
    <w:p w:rsidR="00C940D2" w:rsidRDefault="00C940D2" w:rsidP="00783240">
      <w:pPr>
        <w:jc w:val="center"/>
        <w:rPr>
          <w:rFonts w:ascii="Times New Roman" w:hAnsi="Times New Roman" w:cs="Times New Roman"/>
          <w:sz w:val="24"/>
          <w:szCs w:val="24"/>
        </w:rPr>
      </w:pPr>
    </w:p>
    <w:p w:rsidR="00C940D2" w:rsidRDefault="00C940D2" w:rsidP="00783240">
      <w:pPr>
        <w:jc w:val="center"/>
        <w:rPr>
          <w:rFonts w:ascii="Times New Roman" w:hAnsi="Times New Roman" w:cs="Times New Roman"/>
          <w:sz w:val="24"/>
          <w:szCs w:val="24"/>
        </w:rPr>
      </w:pPr>
    </w:p>
    <w:p w:rsidR="00C940D2" w:rsidRDefault="00C940D2" w:rsidP="00783240">
      <w:pPr>
        <w:jc w:val="center"/>
        <w:rPr>
          <w:rFonts w:ascii="Times New Roman" w:hAnsi="Times New Roman" w:cs="Times New Roman"/>
          <w:sz w:val="24"/>
          <w:szCs w:val="24"/>
        </w:rPr>
      </w:pPr>
    </w:p>
    <w:p w:rsidR="00C940D2" w:rsidRDefault="00C940D2" w:rsidP="00783240">
      <w:pPr>
        <w:jc w:val="center"/>
        <w:rPr>
          <w:rFonts w:ascii="Times New Roman" w:hAnsi="Times New Roman" w:cs="Times New Roman"/>
          <w:sz w:val="24"/>
          <w:szCs w:val="24"/>
        </w:rPr>
      </w:pPr>
    </w:p>
    <w:p w:rsidR="00C940D2" w:rsidRDefault="00C940D2" w:rsidP="00783240">
      <w:pPr>
        <w:jc w:val="center"/>
        <w:rPr>
          <w:rFonts w:ascii="Times New Roman" w:hAnsi="Times New Roman" w:cs="Times New Roman"/>
          <w:sz w:val="24"/>
          <w:szCs w:val="24"/>
        </w:rPr>
      </w:pPr>
    </w:p>
    <w:p w:rsidR="00C940D2" w:rsidRDefault="00C940D2" w:rsidP="00783240">
      <w:pPr>
        <w:jc w:val="center"/>
        <w:rPr>
          <w:rFonts w:ascii="Times New Roman" w:hAnsi="Times New Roman" w:cs="Times New Roman"/>
          <w:sz w:val="24"/>
          <w:szCs w:val="24"/>
        </w:rPr>
      </w:pPr>
    </w:p>
    <w:p w:rsidR="00C940D2" w:rsidRDefault="00C940D2" w:rsidP="00783240">
      <w:pPr>
        <w:jc w:val="center"/>
        <w:rPr>
          <w:rFonts w:ascii="Times New Roman" w:hAnsi="Times New Roman" w:cs="Times New Roman"/>
          <w:sz w:val="24"/>
          <w:szCs w:val="24"/>
        </w:rPr>
      </w:pPr>
    </w:p>
    <w:p w:rsidR="00C940D2" w:rsidRDefault="00C940D2" w:rsidP="00783240">
      <w:pPr>
        <w:jc w:val="center"/>
        <w:rPr>
          <w:rFonts w:ascii="Times New Roman" w:hAnsi="Times New Roman" w:cs="Times New Roman"/>
          <w:sz w:val="24"/>
          <w:szCs w:val="24"/>
        </w:rPr>
      </w:pPr>
    </w:p>
    <w:p w:rsidR="00C940D2" w:rsidRDefault="00C940D2" w:rsidP="00783240">
      <w:pPr>
        <w:jc w:val="center"/>
        <w:rPr>
          <w:rFonts w:ascii="Times New Roman" w:hAnsi="Times New Roman" w:cs="Times New Roman"/>
          <w:sz w:val="24"/>
          <w:szCs w:val="24"/>
        </w:rPr>
      </w:pPr>
    </w:p>
    <w:p w:rsidR="00C940D2" w:rsidRDefault="00C940D2" w:rsidP="00C940D2">
      <w:pPr>
        <w:rPr>
          <w:rFonts w:ascii="Times New Roman" w:hAnsi="Times New Roman" w:cs="Times New Roman"/>
          <w:sz w:val="24"/>
          <w:szCs w:val="24"/>
        </w:rPr>
      </w:pPr>
    </w:p>
    <w:p w:rsidR="00783240" w:rsidRDefault="00783240" w:rsidP="00783240">
      <w:pPr>
        <w:jc w:val="center"/>
        <w:rPr>
          <w:rFonts w:ascii="Times New Roman" w:hAnsi="Times New Roman" w:cs="Times New Roman"/>
          <w:sz w:val="24"/>
          <w:szCs w:val="24"/>
        </w:rPr>
      </w:pPr>
      <w:r w:rsidRPr="00E2450A">
        <w:rPr>
          <w:rFonts w:ascii="Times New Roman" w:hAnsi="Times New Roman" w:cs="Times New Roman"/>
          <w:sz w:val="24"/>
          <w:szCs w:val="24"/>
        </w:rPr>
        <w:lastRenderedPageBreak/>
        <w:t>Magazine on Disability.</w:t>
      </w:r>
    </w:p>
    <w:p w:rsidR="00E2450A" w:rsidRPr="009B7C6F" w:rsidRDefault="00E2450A" w:rsidP="00C940D2">
      <w:pPr>
        <w:rPr>
          <w:rFonts w:ascii="Times New Roman" w:eastAsia="Times New Roman" w:hAnsi="Times New Roman" w:cs="Times New Roman"/>
          <w:bCs/>
          <w:i/>
          <w:color w:val="1E1E1E"/>
          <w:kern w:val="36"/>
          <w:sz w:val="24"/>
          <w:szCs w:val="24"/>
        </w:rPr>
      </w:pPr>
      <w:r w:rsidRPr="00E2450A">
        <w:rPr>
          <w:rFonts w:ascii="Times New Roman" w:hAnsi="Times New Roman" w:cs="Times New Roman"/>
          <w:color w:val="222222"/>
          <w:sz w:val="24"/>
          <w:szCs w:val="24"/>
          <w:shd w:val="clear" w:color="auto" w:fill="FFFFFF"/>
        </w:rPr>
        <w:t>British Broadcasting Corporation</w:t>
      </w:r>
      <w:r w:rsidRPr="00E2450A">
        <w:rPr>
          <w:rFonts w:ascii="Times New Roman" w:eastAsia="Times New Roman" w:hAnsi="Times New Roman" w:cs="Times New Roman"/>
          <w:bCs/>
          <w:color w:val="1E1E1E"/>
          <w:kern w:val="36"/>
          <w:sz w:val="24"/>
          <w:szCs w:val="24"/>
        </w:rPr>
        <w:t xml:space="preserve">, (2014). A Point of View: </w:t>
      </w:r>
      <w:r w:rsidRPr="009B7C6F">
        <w:rPr>
          <w:rFonts w:ascii="Times New Roman" w:eastAsia="Times New Roman" w:hAnsi="Times New Roman" w:cs="Times New Roman"/>
          <w:bCs/>
          <w:i/>
          <w:color w:val="1E1E1E"/>
          <w:kern w:val="36"/>
          <w:sz w:val="24"/>
          <w:szCs w:val="24"/>
        </w:rPr>
        <w:t>Happiness and disability. BBC.</w:t>
      </w:r>
    </w:p>
    <w:p w:rsidR="00537613" w:rsidRDefault="00DA310A" w:rsidP="00E2450A">
      <w:pPr>
        <w:rPr>
          <w:rFonts w:ascii="Times New Roman" w:eastAsia="Times New Roman" w:hAnsi="Times New Roman" w:cs="Times New Roman"/>
          <w:bCs/>
          <w:color w:val="1E1E1E"/>
          <w:kern w:val="36"/>
          <w:sz w:val="24"/>
          <w:szCs w:val="24"/>
        </w:rPr>
      </w:pPr>
      <w:hyperlink r:id="rId6" w:history="1">
        <w:r w:rsidR="00537613" w:rsidRPr="00156CFA">
          <w:rPr>
            <w:rStyle w:val="Hyperlink"/>
            <w:rFonts w:ascii="Times New Roman" w:eastAsia="Times New Roman" w:hAnsi="Times New Roman" w:cs="Times New Roman"/>
            <w:bCs/>
            <w:kern w:val="36"/>
            <w:sz w:val="24"/>
            <w:szCs w:val="24"/>
          </w:rPr>
          <w:t>https://www.bbc.com/news/magazine-27554754</w:t>
        </w:r>
      </w:hyperlink>
    </w:p>
    <w:p w:rsidR="00783240" w:rsidRPr="00C940D2" w:rsidRDefault="009B7C6F" w:rsidP="00C940D2">
      <w:pPr>
        <w:jc w:val="center"/>
        <w:rPr>
          <w:rFonts w:ascii="Times New Roman" w:eastAsia="Times New Roman" w:hAnsi="Times New Roman" w:cs="Times New Roman"/>
          <w:b/>
          <w:bCs/>
          <w:color w:val="1E1E1E"/>
          <w:kern w:val="36"/>
          <w:sz w:val="24"/>
          <w:szCs w:val="24"/>
        </w:rPr>
      </w:pPr>
      <w:r>
        <w:rPr>
          <w:rFonts w:ascii="Times New Roman" w:eastAsia="Times New Roman" w:hAnsi="Times New Roman" w:cs="Times New Roman"/>
          <w:b/>
          <w:bCs/>
          <w:color w:val="1E1E1E"/>
          <w:kern w:val="36"/>
          <w:sz w:val="24"/>
          <w:szCs w:val="24"/>
        </w:rPr>
        <w:t>Synopsis/summary.</w:t>
      </w:r>
    </w:p>
    <w:p w:rsidR="00783240" w:rsidRPr="00783240" w:rsidRDefault="00783240" w:rsidP="00783240">
      <w:pPr>
        <w:ind w:firstLine="720"/>
        <w:rPr>
          <w:rFonts w:ascii="Times New Roman" w:eastAsia="Times New Roman" w:hAnsi="Times New Roman" w:cs="Times New Roman"/>
          <w:bCs/>
          <w:color w:val="1E1E1E"/>
          <w:kern w:val="36"/>
          <w:sz w:val="24"/>
          <w:szCs w:val="24"/>
        </w:rPr>
      </w:pPr>
      <w:r w:rsidRPr="00783240">
        <w:rPr>
          <w:rFonts w:ascii="Times New Roman" w:eastAsia="Times New Roman" w:hAnsi="Times New Roman" w:cs="Times New Roman"/>
          <w:bCs/>
          <w:color w:val="1E1E1E"/>
          <w:kern w:val="36"/>
          <w:sz w:val="24"/>
          <w:szCs w:val="24"/>
        </w:rPr>
        <w:t xml:space="preserve">The magazine asserts that people with disabilities have high chances of </w:t>
      </w:r>
      <w:r w:rsidR="00E031F7">
        <w:rPr>
          <w:rFonts w:ascii="Times New Roman" w:eastAsia="Times New Roman" w:hAnsi="Times New Roman" w:cs="Times New Roman"/>
          <w:bCs/>
          <w:color w:val="1E1E1E"/>
          <w:kern w:val="36"/>
          <w:sz w:val="24"/>
          <w:szCs w:val="24"/>
        </w:rPr>
        <w:t>living</w:t>
      </w:r>
      <w:r w:rsidR="009B7C6F">
        <w:rPr>
          <w:rFonts w:ascii="Times New Roman" w:eastAsia="Times New Roman" w:hAnsi="Times New Roman" w:cs="Times New Roman"/>
          <w:bCs/>
          <w:color w:val="1E1E1E"/>
          <w:kern w:val="36"/>
          <w:sz w:val="24"/>
          <w:szCs w:val="24"/>
        </w:rPr>
        <w:t xml:space="preserve"> </w:t>
      </w:r>
      <w:r w:rsidR="00E031F7">
        <w:rPr>
          <w:rFonts w:ascii="Times New Roman" w:eastAsia="Times New Roman" w:hAnsi="Times New Roman" w:cs="Times New Roman"/>
          <w:bCs/>
          <w:color w:val="1E1E1E"/>
          <w:kern w:val="36"/>
          <w:sz w:val="24"/>
          <w:szCs w:val="24"/>
        </w:rPr>
        <w:t>a</w:t>
      </w:r>
      <w:r w:rsidRPr="00783240">
        <w:rPr>
          <w:rFonts w:ascii="Times New Roman" w:eastAsia="Times New Roman" w:hAnsi="Times New Roman" w:cs="Times New Roman"/>
          <w:bCs/>
          <w:color w:val="1E1E1E"/>
          <w:kern w:val="36"/>
          <w:sz w:val="24"/>
          <w:szCs w:val="24"/>
        </w:rPr>
        <w:t xml:space="preserve"> high quality of life and sometimes they even live better than the non-disabled people; however, they are often assumed to be unhappy (British Broadcasting Corporation, 2014). In most cases, disability is thought to associated with the dependency, failure, and not being able to do things. People tend to imagine that it must be miserable to be disabled; a factor which leads to the disability paradox. Impairment is the leading cause of the difference in the quality of life. The magazine hints that human beings have the potential to flourish even if one lacks a major sense; of great importance is aliveness. British Broadcasting Corporation, (2014) assert that people born with impairment have nothing which they can compare with their current existence.  This is because they have never experienced a different life than the one they have and hence they are used to the way they are. The magazine meditates that those people who become significantly disabled, there is a typical trajectory; a factor which transcribes to depression and in some cases they contemplate suicide. It argues that disability is not the end of everything and hence adaptation takes a key role in finding new ways for survival in almost any situation looking for satisfaction in smaller things they can achieve while sourcing happiness from family and friends.</w:t>
      </w:r>
    </w:p>
    <w:p w:rsidR="00783240" w:rsidRPr="00C940D2" w:rsidRDefault="00783240" w:rsidP="00C940D2">
      <w:pPr>
        <w:ind w:firstLine="720"/>
        <w:jc w:val="center"/>
        <w:rPr>
          <w:rFonts w:ascii="Times New Roman" w:eastAsia="Times New Roman" w:hAnsi="Times New Roman" w:cs="Times New Roman"/>
          <w:b/>
          <w:bCs/>
          <w:color w:val="1E1E1E"/>
          <w:kern w:val="36"/>
          <w:sz w:val="24"/>
          <w:szCs w:val="24"/>
        </w:rPr>
      </w:pPr>
      <w:r w:rsidRPr="00C940D2">
        <w:rPr>
          <w:rFonts w:ascii="Times New Roman" w:eastAsia="Times New Roman" w:hAnsi="Times New Roman" w:cs="Times New Roman"/>
          <w:b/>
          <w:bCs/>
          <w:color w:val="1E1E1E"/>
          <w:kern w:val="36"/>
          <w:sz w:val="24"/>
          <w:szCs w:val="24"/>
        </w:rPr>
        <w:t>Reflection</w:t>
      </w:r>
      <w:r w:rsidR="00C940D2" w:rsidRPr="00C940D2">
        <w:rPr>
          <w:rFonts w:ascii="Times New Roman" w:eastAsia="Times New Roman" w:hAnsi="Times New Roman" w:cs="Times New Roman"/>
          <w:b/>
          <w:bCs/>
          <w:color w:val="1E1E1E"/>
          <w:kern w:val="36"/>
          <w:sz w:val="24"/>
          <w:szCs w:val="24"/>
        </w:rPr>
        <w:t>.</w:t>
      </w:r>
    </w:p>
    <w:p w:rsidR="00783240" w:rsidRPr="00783240" w:rsidRDefault="00783240" w:rsidP="00783240">
      <w:pPr>
        <w:ind w:firstLine="720"/>
        <w:rPr>
          <w:rFonts w:ascii="Times New Roman" w:eastAsia="Times New Roman" w:hAnsi="Times New Roman" w:cs="Times New Roman"/>
          <w:bCs/>
          <w:color w:val="1E1E1E"/>
          <w:kern w:val="36"/>
          <w:sz w:val="24"/>
          <w:szCs w:val="24"/>
        </w:rPr>
      </w:pPr>
      <w:r w:rsidRPr="00783240">
        <w:rPr>
          <w:rFonts w:ascii="Times New Roman" w:eastAsia="Times New Roman" w:hAnsi="Times New Roman" w:cs="Times New Roman"/>
          <w:bCs/>
          <w:color w:val="1E1E1E"/>
          <w:kern w:val="36"/>
          <w:sz w:val="24"/>
          <w:szCs w:val="24"/>
        </w:rPr>
        <w:t xml:space="preserve">The magazine has been quite empathetic to the common experiences with the people living with disabilities. In my understanding, disability does not mean the end of life; thus no need for one to get depressed or else contemplate for suicide (British Broadcasting Corporation, 2014). As argued, people living with disabilities have proved worth to live a healthy and quality life. For instance, we have seen disabled people performing better in their life through effective utilization of their talents in music, comedy, games, and even in intelligence affairs. From another point of view, people born with disabilities do not have any other form of life experience, and hence they tend to get used to being the way they are. It is worth proclaim that humans have the opportunities to flourish even if they lack essential senses since they can successfully depend on others (British Broadcasting Corporation, 2014). As argued, those who become disabled tend to depict a typical trajectory; however, adaptation tends to be the best therapy to cope with the traumatizing situations.  It is also worth to note that disability offers inevitable lesson that human beings have the ability to find satisfaction in the smaller things that they can effectively accomplish while deriving happiness from what they have. </w:t>
      </w:r>
    </w:p>
    <w:p w:rsidR="00537613" w:rsidRDefault="00783240" w:rsidP="00783240">
      <w:pPr>
        <w:ind w:firstLine="720"/>
        <w:rPr>
          <w:rFonts w:ascii="Times New Roman" w:eastAsia="Times New Roman" w:hAnsi="Times New Roman" w:cs="Times New Roman"/>
          <w:bCs/>
          <w:color w:val="1E1E1E"/>
          <w:kern w:val="36"/>
          <w:sz w:val="24"/>
          <w:szCs w:val="24"/>
        </w:rPr>
      </w:pPr>
      <w:r w:rsidRPr="00783240">
        <w:rPr>
          <w:rFonts w:ascii="Times New Roman" w:eastAsia="Times New Roman" w:hAnsi="Times New Roman" w:cs="Times New Roman"/>
          <w:bCs/>
          <w:color w:val="1E1E1E"/>
          <w:kern w:val="36"/>
          <w:sz w:val="24"/>
          <w:szCs w:val="24"/>
        </w:rPr>
        <w:t xml:space="preserve">In reaction, life and diversity are one and the same thing. It should be noted nature is always biased and we can never be the same physical structure. In this concern, it is the responsibility of both the non-disabled and the disabled to accommodate each other in the context of living. It is our obligation to appraise the fact that life with an impairment has less to do with the reality than with the aspect of fear and ignorance and stereotype (British </w:t>
      </w:r>
      <w:r w:rsidRPr="00783240">
        <w:rPr>
          <w:rFonts w:ascii="Times New Roman" w:eastAsia="Times New Roman" w:hAnsi="Times New Roman" w:cs="Times New Roman"/>
          <w:bCs/>
          <w:color w:val="1E1E1E"/>
          <w:kern w:val="36"/>
          <w:sz w:val="24"/>
          <w:szCs w:val="24"/>
        </w:rPr>
        <w:lastRenderedPageBreak/>
        <w:t>Broadcasting Corporation, 2014).  Arguably, we tend to wrongly assume that difficulties for the people with disabilities bring about misery; However, this is not the ideal case, human beings have the ability to adapt to these challenging situations through self-acceptance and struggles for survival (British Broadcasting Corporation, 2014). In this setting, the ideal trauma encountered by the disabled are as a result of prejudiced limitations from the public. For that reason, families and communities have growing responsibilities to provide an accommodative environment to which often determined the happiness as well as the quality of life of the disabled people. In addition, the disabled have a role to partake in the context of social barriers by accepting the limited social chances to make up their life. It is, therefore, worth to assert that disability is not simply an irrelevant difference, and hence no need for it to be a tragedy.</w:t>
      </w:r>
    </w:p>
    <w:p w:rsidR="00783240" w:rsidRDefault="00783240">
      <w:pPr>
        <w:rPr>
          <w:rFonts w:ascii="Times New Roman" w:hAnsi="Times New Roman" w:cs="Times New Roman"/>
          <w:sz w:val="24"/>
          <w:szCs w:val="24"/>
        </w:rPr>
      </w:pPr>
    </w:p>
    <w:p w:rsidR="00E031F7" w:rsidRDefault="00E031F7" w:rsidP="00783240">
      <w:pPr>
        <w:jc w:val="center"/>
        <w:rPr>
          <w:rFonts w:ascii="Times New Roman" w:hAnsi="Times New Roman" w:cs="Times New Roman"/>
          <w:sz w:val="24"/>
          <w:szCs w:val="24"/>
        </w:rPr>
      </w:pPr>
    </w:p>
    <w:p w:rsidR="00E031F7" w:rsidRDefault="00E031F7" w:rsidP="00783240">
      <w:pPr>
        <w:jc w:val="center"/>
        <w:rPr>
          <w:rFonts w:ascii="Times New Roman" w:hAnsi="Times New Roman" w:cs="Times New Roman"/>
          <w:sz w:val="24"/>
          <w:szCs w:val="24"/>
        </w:rPr>
      </w:pPr>
    </w:p>
    <w:p w:rsidR="00E031F7" w:rsidRDefault="00E031F7" w:rsidP="00783240">
      <w:pPr>
        <w:jc w:val="center"/>
        <w:rPr>
          <w:rFonts w:ascii="Times New Roman" w:hAnsi="Times New Roman" w:cs="Times New Roman"/>
          <w:sz w:val="24"/>
          <w:szCs w:val="24"/>
        </w:rPr>
      </w:pPr>
    </w:p>
    <w:p w:rsidR="00E031F7" w:rsidRDefault="00E031F7" w:rsidP="00783240">
      <w:pPr>
        <w:jc w:val="center"/>
        <w:rPr>
          <w:rFonts w:ascii="Times New Roman" w:hAnsi="Times New Roman" w:cs="Times New Roman"/>
          <w:sz w:val="24"/>
          <w:szCs w:val="24"/>
        </w:rPr>
      </w:pPr>
    </w:p>
    <w:p w:rsidR="00E031F7" w:rsidRDefault="00E031F7" w:rsidP="00783240">
      <w:pPr>
        <w:jc w:val="center"/>
        <w:rPr>
          <w:rFonts w:ascii="Times New Roman" w:hAnsi="Times New Roman" w:cs="Times New Roman"/>
          <w:sz w:val="24"/>
          <w:szCs w:val="24"/>
        </w:rPr>
      </w:pPr>
    </w:p>
    <w:p w:rsidR="00E031F7" w:rsidRDefault="00E031F7" w:rsidP="00783240">
      <w:pPr>
        <w:jc w:val="center"/>
        <w:rPr>
          <w:rFonts w:ascii="Times New Roman" w:hAnsi="Times New Roman" w:cs="Times New Roman"/>
          <w:sz w:val="24"/>
          <w:szCs w:val="24"/>
        </w:rPr>
      </w:pPr>
    </w:p>
    <w:p w:rsidR="00E031F7" w:rsidRDefault="00E031F7" w:rsidP="00783240">
      <w:pPr>
        <w:jc w:val="center"/>
        <w:rPr>
          <w:rFonts w:ascii="Times New Roman" w:hAnsi="Times New Roman" w:cs="Times New Roman"/>
          <w:sz w:val="24"/>
          <w:szCs w:val="24"/>
        </w:rPr>
      </w:pPr>
    </w:p>
    <w:p w:rsidR="00E031F7" w:rsidRDefault="00E031F7" w:rsidP="00783240">
      <w:pPr>
        <w:jc w:val="center"/>
        <w:rPr>
          <w:rFonts w:ascii="Times New Roman" w:hAnsi="Times New Roman" w:cs="Times New Roman"/>
          <w:sz w:val="24"/>
          <w:szCs w:val="24"/>
        </w:rPr>
      </w:pPr>
    </w:p>
    <w:p w:rsidR="00E031F7" w:rsidRDefault="00E031F7" w:rsidP="00783240">
      <w:pPr>
        <w:jc w:val="center"/>
        <w:rPr>
          <w:rFonts w:ascii="Times New Roman" w:hAnsi="Times New Roman" w:cs="Times New Roman"/>
          <w:sz w:val="24"/>
          <w:szCs w:val="24"/>
        </w:rPr>
      </w:pPr>
    </w:p>
    <w:p w:rsidR="00E031F7" w:rsidRDefault="00E031F7" w:rsidP="00783240">
      <w:pPr>
        <w:jc w:val="center"/>
        <w:rPr>
          <w:rFonts w:ascii="Times New Roman" w:hAnsi="Times New Roman" w:cs="Times New Roman"/>
          <w:sz w:val="24"/>
          <w:szCs w:val="24"/>
        </w:rPr>
      </w:pPr>
    </w:p>
    <w:p w:rsidR="00E031F7" w:rsidRDefault="00E031F7" w:rsidP="00783240">
      <w:pPr>
        <w:jc w:val="center"/>
        <w:rPr>
          <w:rFonts w:ascii="Times New Roman" w:hAnsi="Times New Roman" w:cs="Times New Roman"/>
          <w:sz w:val="24"/>
          <w:szCs w:val="24"/>
        </w:rPr>
      </w:pPr>
    </w:p>
    <w:p w:rsidR="00E031F7" w:rsidRDefault="00E031F7" w:rsidP="00783240">
      <w:pPr>
        <w:jc w:val="center"/>
        <w:rPr>
          <w:rFonts w:ascii="Times New Roman" w:hAnsi="Times New Roman" w:cs="Times New Roman"/>
          <w:sz w:val="24"/>
          <w:szCs w:val="24"/>
        </w:rPr>
      </w:pPr>
    </w:p>
    <w:p w:rsidR="00E031F7" w:rsidRDefault="00E031F7" w:rsidP="00783240">
      <w:pPr>
        <w:jc w:val="center"/>
        <w:rPr>
          <w:rFonts w:ascii="Times New Roman" w:hAnsi="Times New Roman" w:cs="Times New Roman"/>
          <w:sz w:val="24"/>
          <w:szCs w:val="24"/>
        </w:rPr>
      </w:pPr>
    </w:p>
    <w:p w:rsidR="00E031F7" w:rsidRDefault="00E031F7" w:rsidP="00783240">
      <w:pPr>
        <w:jc w:val="center"/>
        <w:rPr>
          <w:rFonts w:ascii="Times New Roman" w:hAnsi="Times New Roman" w:cs="Times New Roman"/>
          <w:sz w:val="24"/>
          <w:szCs w:val="24"/>
        </w:rPr>
      </w:pPr>
    </w:p>
    <w:p w:rsidR="00E031F7" w:rsidRDefault="00E031F7" w:rsidP="00783240">
      <w:pPr>
        <w:jc w:val="center"/>
        <w:rPr>
          <w:rFonts w:ascii="Times New Roman" w:hAnsi="Times New Roman" w:cs="Times New Roman"/>
          <w:sz w:val="24"/>
          <w:szCs w:val="24"/>
        </w:rPr>
      </w:pPr>
    </w:p>
    <w:p w:rsidR="00E031F7" w:rsidRDefault="00E031F7" w:rsidP="00783240">
      <w:pPr>
        <w:jc w:val="center"/>
        <w:rPr>
          <w:rFonts w:ascii="Times New Roman" w:hAnsi="Times New Roman" w:cs="Times New Roman"/>
          <w:sz w:val="24"/>
          <w:szCs w:val="24"/>
        </w:rPr>
      </w:pPr>
    </w:p>
    <w:p w:rsidR="00E031F7" w:rsidRDefault="00E031F7" w:rsidP="00783240">
      <w:pPr>
        <w:jc w:val="center"/>
        <w:rPr>
          <w:rFonts w:ascii="Times New Roman" w:hAnsi="Times New Roman" w:cs="Times New Roman"/>
          <w:sz w:val="24"/>
          <w:szCs w:val="24"/>
        </w:rPr>
      </w:pPr>
    </w:p>
    <w:p w:rsidR="00E031F7" w:rsidRDefault="00E031F7" w:rsidP="00783240">
      <w:pPr>
        <w:jc w:val="center"/>
        <w:rPr>
          <w:rFonts w:ascii="Times New Roman" w:hAnsi="Times New Roman" w:cs="Times New Roman"/>
          <w:sz w:val="24"/>
          <w:szCs w:val="24"/>
        </w:rPr>
      </w:pPr>
    </w:p>
    <w:p w:rsidR="00E031F7" w:rsidRDefault="00E031F7" w:rsidP="00783240">
      <w:pPr>
        <w:jc w:val="center"/>
        <w:rPr>
          <w:rFonts w:ascii="Times New Roman" w:hAnsi="Times New Roman" w:cs="Times New Roman"/>
          <w:sz w:val="24"/>
          <w:szCs w:val="24"/>
        </w:rPr>
      </w:pPr>
    </w:p>
    <w:p w:rsidR="00E031F7" w:rsidRDefault="00E031F7" w:rsidP="00783240">
      <w:pPr>
        <w:jc w:val="center"/>
        <w:rPr>
          <w:rFonts w:ascii="Times New Roman" w:hAnsi="Times New Roman" w:cs="Times New Roman"/>
          <w:sz w:val="24"/>
          <w:szCs w:val="24"/>
        </w:rPr>
      </w:pPr>
    </w:p>
    <w:p w:rsidR="00537613" w:rsidRDefault="00537613" w:rsidP="00783240">
      <w:pPr>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537613" w:rsidRDefault="00537613" w:rsidP="00783240">
      <w:pPr>
        <w:ind w:left="720" w:hanging="720"/>
        <w:rPr>
          <w:rFonts w:ascii="Times New Roman" w:eastAsia="Times New Roman" w:hAnsi="Times New Roman" w:cs="Times New Roman"/>
          <w:bCs/>
          <w:color w:val="1E1E1E"/>
          <w:kern w:val="36"/>
          <w:sz w:val="24"/>
          <w:szCs w:val="24"/>
        </w:rPr>
      </w:pPr>
      <w:r w:rsidRPr="00E2450A">
        <w:rPr>
          <w:rFonts w:ascii="Times New Roman" w:hAnsi="Times New Roman" w:cs="Times New Roman"/>
          <w:color w:val="222222"/>
          <w:sz w:val="24"/>
          <w:szCs w:val="24"/>
          <w:shd w:val="clear" w:color="auto" w:fill="FFFFFF"/>
        </w:rPr>
        <w:t>British Broadcasting Corporation</w:t>
      </w:r>
      <w:r w:rsidRPr="00E2450A">
        <w:rPr>
          <w:rFonts w:ascii="Times New Roman" w:eastAsia="Times New Roman" w:hAnsi="Times New Roman" w:cs="Times New Roman"/>
          <w:bCs/>
          <w:color w:val="1E1E1E"/>
          <w:kern w:val="36"/>
          <w:sz w:val="24"/>
          <w:szCs w:val="24"/>
        </w:rPr>
        <w:t xml:space="preserve">, (2014). A Point of View: Happiness and disability. </w:t>
      </w:r>
      <w:r>
        <w:rPr>
          <w:rFonts w:ascii="Times New Roman" w:eastAsia="Times New Roman" w:hAnsi="Times New Roman" w:cs="Times New Roman"/>
          <w:bCs/>
          <w:color w:val="1E1E1E"/>
          <w:kern w:val="36"/>
          <w:sz w:val="24"/>
          <w:szCs w:val="24"/>
        </w:rPr>
        <w:t>BBC.</w:t>
      </w:r>
    </w:p>
    <w:p w:rsidR="00537613" w:rsidRDefault="00DA310A" w:rsidP="00537613">
      <w:pPr>
        <w:rPr>
          <w:rFonts w:ascii="Times New Roman" w:eastAsia="Times New Roman" w:hAnsi="Times New Roman" w:cs="Times New Roman"/>
          <w:bCs/>
          <w:color w:val="1E1E1E"/>
          <w:kern w:val="36"/>
          <w:sz w:val="24"/>
          <w:szCs w:val="24"/>
        </w:rPr>
      </w:pPr>
      <w:hyperlink r:id="rId7" w:history="1">
        <w:r w:rsidR="00537613" w:rsidRPr="00156CFA">
          <w:rPr>
            <w:rStyle w:val="Hyperlink"/>
            <w:rFonts w:ascii="Times New Roman" w:eastAsia="Times New Roman" w:hAnsi="Times New Roman" w:cs="Times New Roman"/>
            <w:bCs/>
            <w:kern w:val="36"/>
            <w:sz w:val="24"/>
            <w:szCs w:val="24"/>
          </w:rPr>
          <w:t>https://www.bbc.com/news/magazine-27554754</w:t>
        </w:r>
      </w:hyperlink>
    </w:p>
    <w:p w:rsidR="00EB63BA" w:rsidRPr="00E2450A" w:rsidRDefault="00EB63BA">
      <w:pPr>
        <w:rPr>
          <w:rFonts w:ascii="Times New Roman" w:hAnsi="Times New Roman" w:cs="Times New Roman"/>
          <w:sz w:val="24"/>
          <w:szCs w:val="24"/>
        </w:rPr>
      </w:pPr>
    </w:p>
    <w:sectPr w:rsidR="00EB63BA" w:rsidRPr="00E2450A" w:rsidSect="0078324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7291" w:rsidRDefault="00687291" w:rsidP="00537613">
      <w:pPr>
        <w:spacing w:after="0" w:line="240" w:lineRule="auto"/>
      </w:pPr>
      <w:r>
        <w:separator/>
      </w:r>
    </w:p>
  </w:endnote>
  <w:endnote w:type="continuationSeparator" w:id="1">
    <w:p w:rsidR="00687291" w:rsidRDefault="00687291" w:rsidP="005376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7291" w:rsidRDefault="00687291" w:rsidP="00537613">
      <w:pPr>
        <w:spacing w:after="0" w:line="240" w:lineRule="auto"/>
      </w:pPr>
      <w:r>
        <w:separator/>
      </w:r>
    </w:p>
  </w:footnote>
  <w:footnote w:type="continuationSeparator" w:id="1">
    <w:p w:rsidR="00687291" w:rsidRDefault="00687291" w:rsidP="0053761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240" w:rsidRPr="00783240" w:rsidRDefault="00783240" w:rsidP="00783240">
    <w:pPr>
      <w:rPr>
        <w:rFonts w:ascii="Times New Roman" w:hAnsi="Times New Roman" w:cs="Times New Roman"/>
        <w:sz w:val="24"/>
        <w:szCs w:val="24"/>
      </w:rPr>
    </w:pPr>
    <w:r w:rsidRPr="00783240">
      <w:rPr>
        <w:rFonts w:ascii="Times New Roman" w:hAnsi="Times New Roman" w:cs="Times New Roman"/>
        <w:sz w:val="24"/>
        <w:szCs w:val="24"/>
      </w:rPr>
      <w:t>MAGAZINE ON DISABILITY.</w:t>
    </w:r>
    <w:r w:rsidRPr="00783240">
      <w:rPr>
        <w:rFonts w:ascii="Times New Roman" w:hAnsi="Times New Roman" w:cs="Times New Roman"/>
        <w:sz w:val="24"/>
        <w:szCs w:val="24"/>
      </w:rPr>
      <w:tab/>
    </w:r>
    <w:r w:rsidRPr="00783240">
      <w:rPr>
        <w:rFonts w:ascii="Times New Roman" w:hAnsi="Times New Roman" w:cs="Times New Roman"/>
        <w:sz w:val="24"/>
        <w:szCs w:val="24"/>
      </w:rPr>
      <w:tab/>
    </w:r>
    <w:r w:rsidRPr="00783240">
      <w:rPr>
        <w:rFonts w:ascii="Times New Roman" w:hAnsi="Times New Roman" w:cs="Times New Roman"/>
        <w:sz w:val="24"/>
        <w:szCs w:val="24"/>
      </w:rPr>
      <w:tab/>
    </w:r>
    <w:r w:rsidRPr="00783240">
      <w:rPr>
        <w:rFonts w:ascii="Times New Roman" w:hAnsi="Times New Roman" w:cs="Times New Roman"/>
        <w:sz w:val="24"/>
        <w:szCs w:val="24"/>
      </w:rPr>
      <w:tab/>
    </w:r>
    <w:r w:rsidRPr="00783240">
      <w:rPr>
        <w:rFonts w:ascii="Times New Roman" w:hAnsi="Times New Roman" w:cs="Times New Roman"/>
        <w:sz w:val="24"/>
        <w:szCs w:val="24"/>
      </w:rPr>
      <w:tab/>
    </w:r>
    <w:r w:rsidRPr="00783240">
      <w:rPr>
        <w:rFonts w:ascii="Times New Roman" w:hAnsi="Times New Roman" w:cs="Times New Roman"/>
        <w:sz w:val="24"/>
        <w:szCs w:val="24"/>
      </w:rPr>
      <w:tab/>
    </w:r>
    <w:sdt>
      <w:sdtPr>
        <w:rPr>
          <w:rFonts w:ascii="Times New Roman" w:hAnsi="Times New Roman" w:cs="Times New Roman"/>
          <w:sz w:val="24"/>
          <w:szCs w:val="24"/>
        </w:rPr>
        <w:id w:val="-351258831"/>
        <w:docPartObj>
          <w:docPartGallery w:val="Page Numbers (Top of Page)"/>
          <w:docPartUnique/>
        </w:docPartObj>
      </w:sdtPr>
      <w:sdtEndPr>
        <w:rPr>
          <w:noProof/>
        </w:rPr>
      </w:sdtEndPr>
      <w:sdtContent>
        <w:r w:rsidR="00DA310A" w:rsidRPr="00783240">
          <w:rPr>
            <w:rFonts w:ascii="Times New Roman" w:hAnsi="Times New Roman" w:cs="Times New Roman"/>
            <w:sz w:val="24"/>
            <w:szCs w:val="24"/>
          </w:rPr>
          <w:fldChar w:fldCharType="begin"/>
        </w:r>
        <w:r w:rsidRPr="00783240">
          <w:rPr>
            <w:rFonts w:ascii="Times New Roman" w:hAnsi="Times New Roman" w:cs="Times New Roman"/>
            <w:sz w:val="24"/>
            <w:szCs w:val="24"/>
          </w:rPr>
          <w:instrText xml:space="preserve"> PAGE   \* MERGEFORMAT </w:instrText>
        </w:r>
        <w:r w:rsidR="00DA310A" w:rsidRPr="00783240">
          <w:rPr>
            <w:rFonts w:ascii="Times New Roman" w:hAnsi="Times New Roman" w:cs="Times New Roman"/>
            <w:sz w:val="24"/>
            <w:szCs w:val="24"/>
          </w:rPr>
          <w:fldChar w:fldCharType="separate"/>
        </w:r>
        <w:r w:rsidR="009B7C6F">
          <w:rPr>
            <w:rFonts w:ascii="Times New Roman" w:hAnsi="Times New Roman" w:cs="Times New Roman"/>
            <w:noProof/>
            <w:sz w:val="24"/>
            <w:szCs w:val="24"/>
          </w:rPr>
          <w:t>4</w:t>
        </w:r>
        <w:r w:rsidR="00DA310A" w:rsidRPr="00783240">
          <w:rPr>
            <w:rFonts w:ascii="Times New Roman" w:hAnsi="Times New Roman" w:cs="Times New Roman"/>
            <w:noProof/>
            <w:sz w:val="24"/>
            <w:szCs w:val="24"/>
          </w:rPr>
          <w:fldChar w:fldCharType="end"/>
        </w:r>
      </w:sdtContent>
    </w:sdt>
  </w:p>
  <w:p w:rsidR="00783240" w:rsidRPr="00783240" w:rsidRDefault="00783240">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240" w:rsidRPr="00783240" w:rsidRDefault="00783240" w:rsidP="00783240">
    <w:pPr>
      <w:rPr>
        <w:rFonts w:ascii="Times New Roman" w:hAnsi="Times New Roman" w:cs="Times New Roman"/>
        <w:sz w:val="24"/>
        <w:szCs w:val="24"/>
      </w:rPr>
    </w:pPr>
    <w:r w:rsidRPr="00783240">
      <w:rPr>
        <w:rFonts w:ascii="Times New Roman" w:hAnsi="Times New Roman" w:cs="Times New Roman"/>
        <w:sz w:val="24"/>
        <w:szCs w:val="24"/>
      </w:rPr>
      <w:t>Running head: MAGAZINE ON DISABILITY.</w:t>
    </w:r>
    <w:r w:rsidRPr="00783240">
      <w:rPr>
        <w:rFonts w:ascii="Times New Roman" w:hAnsi="Times New Roman" w:cs="Times New Roman"/>
        <w:sz w:val="24"/>
        <w:szCs w:val="24"/>
      </w:rPr>
      <w:tab/>
    </w:r>
    <w:r w:rsidRPr="00783240">
      <w:rPr>
        <w:rFonts w:ascii="Times New Roman" w:hAnsi="Times New Roman" w:cs="Times New Roman"/>
        <w:sz w:val="24"/>
        <w:szCs w:val="24"/>
      </w:rPr>
      <w:tab/>
    </w:r>
    <w:r w:rsidRPr="00783240">
      <w:rPr>
        <w:rFonts w:ascii="Times New Roman" w:hAnsi="Times New Roman" w:cs="Times New Roman"/>
        <w:sz w:val="24"/>
        <w:szCs w:val="24"/>
      </w:rPr>
      <w:tab/>
    </w:r>
    <w:r w:rsidRPr="00783240">
      <w:rPr>
        <w:rFonts w:ascii="Times New Roman" w:hAnsi="Times New Roman" w:cs="Times New Roman"/>
        <w:sz w:val="24"/>
        <w:szCs w:val="24"/>
      </w:rPr>
      <w:tab/>
    </w:r>
    <w:r w:rsidRPr="00783240">
      <w:rPr>
        <w:rFonts w:ascii="Times New Roman" w:hAnsi="Times New Roman" w:cs="Times New Roman"/>
        <w:sz w:val="24"/>
        <w:szCs w:val="24"/>
      </w:rPr>
      <w:tab/>
    </w:r>
    <w:r w:rsidRPr="00783240">
      <w:rPr>
        <w:rFonts w:ascii="Times New Roman" w:hAnsi="Times New Roman" w:cs="Times New Roman"/>
        <w:sz w:val="24"/>
        <w:szCs w:val="24"/>
      </w:rPr>
      <w:tab/>
    </w:r>
    <w:sdt>
      <w:sdtPr>
        <w:rPr>
          <w:rFonts w:ascii="Times New Roman" w:hAnsi="Times New Roman" w:cs="Times New Roman"/>
          <w:sz w:val="24"/>
          <w:szCs w:val="24"/>
        </w:rPr>
        <w:id w:val="1562361882"/>
        <w:docPartObj>
          <w:docPartGallery w:val="Page Numbers (Top of Page)"/>
          <w:docPartUnique/>
        </w:docPartObj>
      </w:sdtPr>
      <w:sdtEndPr>
        <w:rPr>
          <w:noProof/>
        </w:rPr>
      </w:sdtEndPr>
      <w:sdtContent>
        <w:r w:rsidR="00DA310A" w:rsidRPr="00783240">
          <w:rPr>
            <w:rFonts w:ascii="Times New Roman" w:hAnsi="Times New Roman" w:cs="Times New Roman"/>
            <w:sz w:val="24"/>
            <w:szCs w:val="24"/>
          </w:rPr>
          <w:fldChar w:fldCharType="begin"/>
        </w:r>
        <w:r w:rsidRPr="00783240">
          <w:rPr>
            <w:rFonts w:ascii="Times New Roman" w:hAnsi="Times New Roman" w:cs="Times New Roman"/>
            <w:sz w:val="24"/>
            <w:szCs w:val="24"/>
          </w:rPr>
          <w:instrText xml:space="preserve"> PAGE   \* MERGEFORMAT </w:instrText>
        </w:r>
        <w:r w:rsidR="00DA310A" w:rsidRPr="00783240">
          <w:rPr>
            <w:rFonts w:ascii="Times New Roman" w:hAnsi="Times New Roman" w:cs="Times New Roman"/>
            <w:sz w:val="24"/>
            <w:szCs w:val="24"/>
          </w:rPr>
          <w:fldChar w:fldCharType="separate"/>
        </w:r>
        <w:r w:rsidR="009B7C6F">
          <w:rPr>
            <w:rFonts w:ascii="Times New Roman" w:hAnsi="Times New Roman" w:cs="Times New Roman"/>
            <w:noProof/>
            <w:sz w:val="24"/>
            <w:szCs w:val="24"/>
          </w:rPr>
          <w:t>1</w:t>
        </w:r>
        <w:r w:rsidR="00DA310A" w:rsidRPr="00783240">
          <w:rPr>
            <w:rFonts w:ascii="Times New Roman" w:hAnsi="Times New Roman" w:cs="Times New Roman"/>
            <w:noProof/>
            <w:sz w:val="24"/>
            <w:szCs w:val="24"/>
          </w:rPr>
          <w:fldChar w:fldCharType="end"/>
        </w:r>
      </w:sdtContent>
    </w:sdt>
  </w:p>
  <w:p w:rsidR="00783240" w:rsidRPr="00783240" w:rsidRDefault="00783240">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2450A"/>
    <w:rsid w:val="000E21B6"/>
    <w:rsid w:val="0037542C"/>
    <w:rsid w:val="004933F4"/>
    <w:rsid w:val="00506251"/>
    <w:rsid w:val="00537613"/>
    <w:rsid w:val="00687291"/>
    <w:rsid w:val="00783240"/>
    <w:rsid w:val="009B7C6F"/>
    <w:rsid w:val="00B57E0C"/>
    <w:rsid w:val="00BD68FF"/>
    <w:rsid w:val="00C940D2"/>
    <w:rsid w:val="00DA310A"/>
    <w:rsid w:val="00E031F7"/>
    <w:rsid w:val="00E2450A"/>
    <w:rsid w:val="00E968F2"/>
    <w:rsid w:val="00EB63BA"/>
    <w:rsid w:val="00FF6AA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10A"/>
  </w:style>
  <w:style w:type="paragraph" w:styleId="Heading1">
    <w:name w:val="heading 1"/>
    <w:basedOn w:val="Normal"/>
    <w:link w:val="Heading1Char"/>
    <w:uiPriority w:val="9"/>
    <w:qFormat/>
    <w:rsid w:val="00E2450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450A"/>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5376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7613"/>
  </w:style>
  <w:style w:type="paragraph" w:styleId="Footer">
    <w:name w:val="footer"/>
    <w:basedOn w:val="Normal"/>
    <w:link w:val="FooterChar"/>
    <w:uiPriority w:val="99"/>
    <w:unhideWhenUsed/>
    <w:rsid w:val="005376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7613"/>
  </w:style>
  <w:style w:type="character" w:styleId="Hyperlink">
    <w:name w:val="Hyperlink"/>
    <w:basedOn w:val="DefaultParagraphFont"/>
    <w:uiPriority w:val="99"/>
    <w:unhideWhenUsed/>
    <w:rsid w:val="00537613"/>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716463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bbc.com/news/magazine-2755475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bc.com/news/magazine-27554754"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697</Words>
  <Characters>3978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2018-09-13T08:30:00Z</dcterms:created>
  <dcterms:modified xsi:type="dcterms:W3CDTF">2018-09-13T08:30:00Z</dcterms:modified>
</cp:coreProperties>
</file>